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0E2" w:rsidRPr="00EB1A09" w:rsidRDefault="00CD30E2" w:rsidP="00CD30E2">
      <w:pPr>
        <w:rPr>
          <w:b/>
          <w:sz w:val="24"/>
          <w:szCs w:val="24"/>
        </w:rPr>
      </w:pPr>
    </w:p>
    <w:p w:rsidR="00CD30E2" w:rsidRPr="00B34F2D" w:rsidRDefault="00FE56A0" w:rsidP="00CD30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Техническая спецификация</w:t>
      </w:r>
    </w:p>
    <w:p w:rsidR="00CD30E2" w:rsidRDefault="00CD30E2" w:rsidP="00CD30E2">
      <w:pPr>
        <w:jc w:val="center"/>
        <w:rPr>
          <w:b/>
          <w:sz w:val="24"/>
          <w:szCs w:val="24"/>
        </w:rPr>
      </w:pPr>
      <w:r w:rsidRPr="00EB1A09">
        <w:rPr>
          <w:b/>
          <w:sz w:val="24"/>
          <w:szCs w:val="24"/>
        </w:rPr>
        <w:t xml:space="preserve">на приобретение товаров </w:t>
      </w:r>
    </w:p>
    <w:p w:rsidR="00FE56A0" w:rsidRDefault="00FE56A0" w:rsidP="00CD30E2">
      <w:pPr>
        <w:jc w:val="center"/>
        <w:rPr>
          <w:b/>
          <w:sz w:val="24"/>
          <w:szCs w:val="24"/>
        </w:rPr>
      </w:pPr>
    </w:p>
    <w:p w:rsidR="00FE56A0" w:rsidRPr="00C24D70" w:rsidRDefault="00FE56A0" w:rsidP="00CD30E2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1822"/>
        <w:gridCol w:w="1965"/>
        <w:gridCol w:w="2045"/>
        <w:gridCol w:w="1416"/>
        <w:gridCol w:w="1499"/>
      </w:tblGrid>
      <w:tr w:rsidR="00CD30E2" w:rsidRPr="00EB1A09" w:rsidTr="00BB4082">
        <w:tc>
          <w:tcPr>
            <w:tcW w:w="621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1A0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B1A09">
              <w:rPr>
                <w:b/>
                <w:sz w:val="24"/>
                <w:szCs w:val="24"/>
              </w:rPr>
              <w:t>/</w:t>
            </w:r>
            <w:proofErr w:type="spellStart"/>
            <w:r w:rsidRPr="00EB1A0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2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965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F16298">
              <w:rPr>
                <w:b/>
                <w:sz w:val="24"/>
                <w:szCs w:val="24"/>
              </w:rPr>
              <w:t xml:space="preserve">Краткая характеристика (описание) товаров, работ и услуг с указанием </w:t>
            </w:r>
            <w:proofErr w:type="gramStart"/>
            <w:r w:rsidRPr="00F16298">
              <w:rPr>
                <w:b/>
                <w:sz w:val="24"/>
                <w:szCs w:val="24"/>
              </w:rPr>
              <w:t>СТ</w:t>
            </w:r>
            <w:proofErr w:type="gramEnd"/>
            <w:r w:rsidRPr="00F16298">
              <w:rPr>
                <w:b/>
                <w:sz w:val="24"/>
                <w:szCs w:val="24"/>
              </w:rPr>
              <w:t xml:space="preserve"> РК, ГОСТ, ТУ и т.д.</w:t>
            </w:r>
          </w:p>
        </w:tc>
        <w:tc>
          <w:tcPr>
            <w:tcW w:w="2045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F16298">
              <w:rPr>
                <w:b/>
                <w:sz w:val="24"/>
                <w:szCs w:val="24"/>
              </w:rPr>
              <w:t>Дополнительная характеристика</w:t>
            </w:r>
          </w:p>
        </w:tc>
        <w:tc>
          <w:tcPr>
            <w:tcW w:w="1416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Единица</w:t>
            </w:r>
          </w:p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измерения</w:t>
            </w:r>
          </w:p>
        </w:tc>
        <w:tc>
          <w:tcPr>
            <w:tcW w:w="1499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Количество</w:t>
            </w:r>
          </w:p>
        </w:tc>
      </w:tr>
      <w:tr w:rsidR="00CD30E2" w:rsidRPr="00EB1A09" w:rsidTr="00BB4082">
        <w:tc>
          <w:tcPr>
            <w:tcW w:w="621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 w:rsidRPr="00EB1A09">
              <w:rPr>
                <w:b/>
              </w:rPr>
              <w:t>1</w:t>
            </w:r>
          </w:p>
        </w:tc>
        <w:tc>
          <w:tcPr>
            <w:tcW w:w="1822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 w:rsidRPr="00EB1A09">
              <w:rPr>
                <w:b/>
              </w:rPr>
              <w:t>2</w:t>
            </w:r>
          </w:p>
        </w:tc>
        <w:tc>
          <w:tcPr>
            <w:tcW w:w="1965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 w:rsidRPr="00EB1A09">
              <w:rPr>
                <w:b/>
              </w:rPr>
              <w:t>3</w:t>
            </w:r>
          </w:p>
        </w:tc>
        <w:tc>
          <w:tcPr>
            <w:tcW w:w="2045" w:type="dxa"/>
          </w:tcPr>
          <w:p w:rsidR="00CD30E2" w:rsidRPr="0045041A" w:rsidRDefault="00CD30E2" w:rsidP="00BB408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1416" w:type="dxa"/>
          </w:tcPr>
          <w:p w:rsidR="00CD30E2" w:rsidRPr="0045041A" w:rsidRDefault="00CD30E2" w:rsidP="00BB408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1499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</w:tr>
      <w:tr w:rsidR="00CD30E2" w:rsidRPr="00C24D70" w:rsidTr="00261833">
        <w:trPr>
          <w:trHeight w:val="311"/>
        </w:trPr>
        <w:tc>
          <w:tcPr>
            <w:tcW w:w="621" w:type="dxa"/>
            <w:vAlign w:val="center"/>
          </w:tcPr>
          <w:p w:rsidR="00CD30E2" w:rsidRPr="00C24D70" w:rsidRDefault="00CD30E2" w:rsidP="00BB4082">
            <w:pPr>
              <w:jc w:val="center"/>
              <w:rPr>
                <w:sz w:val="24"/>
                <w:szCs w:val="24"/>
              </w:rPr>
            </w:pPr>
            <w:r w:rsidRPr="00C24D70">
              <w:rPr>
                <w:sz w:val="24"/>
                <w:szCs w:val="24"/>
              </w:rPr>
              <w:t>1</w:t>
            </w:r>
          </w:p>
        </w:tc>
        <w:tc>
          <w:tcPr>
            <w:tcW w:w="1822" w:type="dxa"/>
            <w:vAlign w:val="center"/>
          </w:tcPr>
          <w:p w:rsidR="00CD30E2" w:rsidRPr="00C24D70" w:rsidRDefault="00CD30E2" w:rsidP="00BB4082">
            <w:pPr>
              <w:jc w:val="center"/>
              <w:rPr>
                <w:sz w:val="24"/>
                <w:szCs w:val="24"/>
              </w:rPr>
            </w:pPr>
            <w:r w:rsidRPr="00C24D70">
              <w:rPr>
                <w:sz w:val="24"/>
                <w:szCs w:val="24"/>
              </w:rPr>
              <w:t>Бумага</w:t>
            </w:r>
          </w:p>
        </w:tc>
        <w:tc>
          <w:tcPr>
            <w:tcW w:w="1965" w:type="dxa"/>
            <w:vAlign w:val="center"/>
          </w:tcPr>
          <w:p w:rsidR="00CD30E2" w:rsidRPr="00C24D70" w:rsidRDefault="00261833" w:rsidP="00261833">
            <w:pPr>
              <w:jc w:val="center"/>
              <w:rPr>
                <w:sz w:val="24"/>
                <w:szCs w:val="24"/>
              </w:rPr>
            </w:pPr>
            <w:r w:rsidRPr="00261833">
              <w:rPr>
                <w:sz w:val="24"/>
                <w:szCs w:val="24"/>
              </w:rPr>
              <w:t>для офисного оборудования, формат А</w:t>
            </w:r>
            <w:proofErr w:type="gramStart"/>
            <w:r w:rsidRPr="00261833">
              <w:rPr>
                <w:sz w:val="24"/>
                <w:szCs w:val="24"/>
              </w:rPr>
              <w:t>4</w:t>
            </w:r>
            <w:proofErr w:type="gramEnd"/>
            <w:r w:rsidRPr="00261833">
              <w:rPr>
                <w:sz w:val="24"/>
                <w:szCs w:val="24"/>
              </w:rPr>
              <w:t>, плотность 80 г/м2, ГОСТ 6656-76</w:t>
            </w:r>
          </w:p>
        </w:tc>
        <w:tc>
          <w:tcPr>
            <w:tcW w:w="2045" w:type="dxa"/>
            <w:vAlign w:val="center"/>
          </w:tcPr>
          <w:p w:rsidR="00CD30E2" w:rsidRPr="00C24D70" w:rsidRDefault="00261833" w:rsidP="00BB4082">
            <w:pPr>
              <w:jc w:val="center"/>
              <w:rPr>
                <w:sz w:val="24"/>
                <w:szCs w:val="24"/>
              </w:rPr>
            </w:pPr>
            <w:r w:rsidRPr="00261833">
              <w:rPr>
                <w:sz w:val="24"/>
                <w:szCs w:val="24"/>
              </w:rPr>
              <w:t>белизна 96%, 500 листов в пачке</w:t>
            </w:r>
          </w:p>
        </w:tc>
        <w:tc>
          <w:tcPr>
            <w:tcW w:w="1416" w:type="dxa"/>
            <w:vAlign w:val="center"/>
          </w:tcPr>
          <w:p w:rsidR="00CD30E2" w:rsidRPr="00C24D70" w:rsidRDefault="00CD30E2" w:rsidP="00BB4082">
            <w:pPr>
              <w:jc w:val="center"/>
              <w:rPr>
                <w:sz w:val="24"/>
                <w:szCs w:val="24"/>
              </w:rPr>
            </w:pPr>
            <w:r w:rsidRPr="00C24D70">
              <w:rPr>
                <w:sz w:val="24"/>
                <w:szCs w:val="24"/>
              </w:rPr>
              <w:t>пачка</w:t>
            </w:r>
          </w:p>
        </w:tc>
        <w:tc>
          <w:tcPr>
            <w:tcW w:w="1499" w:type="dxa"/>
            <w:vAlign w:val="center"/>
          </w:tcPr>
          <w:p w:rsidR="00CD30E2" w:rsidRPr="00A268D7" w:rsidRDefault="00CD30E2" w:rsidP="00FE1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8 5</w:t>
            </w:r>
            <w:r w:rsidR="00FE1406">
              <w:rPr>
                <w:sz w:val="24"/>
                <w:szCs w:val="24"/>
                <w:lang w:val="en-US"/>
              </w:rPr>
              <w:t>79</w:t>
            </w:r>
          </w:p>
        </w:tc>
      </w:tr>
    </w:tbl>
    <w:p w:rsidR="00CD30E2" w:rsidRPr="00C24D70" w:rsidRDefault="00CD30E2" w:rsidP="00CD30E2">
      <w:pPr>
        <w:rPr>
          <w:b/>
          <w:sz w:val="24"/>
          <w:szCs w:val="24"/>
        </w:rPr>
      </w:pPr>
    </w:p>
    <w:tbl>
      <w:tblPr>
        <w:tblW w:w="9550" w:type="dxa"/>
        <w:tblInd w:w="98" w:type="dxa"/>
        <w:tblLook w:val="0000"/>
      </w:tblPr>
      <w:tblGrid>
        <w:gridCol w:w="9550"/>
      </w:tblGrid>
      <w:tr w:rsidR="00CD30E2" w:rsidRPr="00EB1A09" w:rsidTr="00BB4082">
        <w:trPr>
          <w:trHeight w:val="240"/>
        </w:trPr>
        <w:tc>
          <w:tcPr>
            <w:tcW w:w="9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30E2" w:rsidRPr="00EB1A09" w:rsidRDefault="00CD30E2" w:rsidP="00BB4082">
            <w:pPr>
              <w:rPr>
                <w:b/>
                <w:bCs/>
                <w:sz w:val="24"/>
                <w:szCs w:val="24"/>
              </w:rPr>
            </w:pPr>
            <w:r w:rsidRPr="00EB1A09">
              <w:rPr>
                <w:b/>
                <w:bCs/>
                <w:sz w:val="24"/>
                <w:szCs w:val="24"/>
              </w:rPr>
              <w:t xml:space="preserve">Примечания - </w:t>
            </w:r>
          </w:p>
        </w:tc>
      </w:tr>
      <w:tr w:rsidR="00CD30E2" w:rsidRPr="00EB1A09" w:rsidTr="00BB4082">
        <w:trPr>
          <w:trHeight w:val="240"/>
        </w:trPr>
        <w:tc>
          <w:tcPr>
            <w:tcW w:w="9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30E2" w:rsidRPr="00EB1A09" w:rsidRDefault="00CD30E2" w:rsidP="00BB408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 Поставка за счет </w:t>
            </w:r>
            <w:r w:rsidRPr="00FD247C">
              <w:rPr>
                <w:iCs/>
                <w:sz w:val="24"/>
                <w:szCs w:val="24"/>
              </w:rPr>
              <w:t>«Поставщика»</w:t>
            </w:r>
          </w:p>
        </w:tc>
      </w:tr>
      <w:tr w:rsidR="00CD30E2" w:rsidRPr="00EB1A09" w:rsidTr="00BB4082">
        <w:trPr>
          <w:trHeight w:val="240"/>
        </w:trPr>
        <w:tc>
          <w:tcPr>
            <w:tcW w:w="9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30E2" w:rsidRPr="00EB1A09" w:rsidRDefault="00CD30E2" w:rsidP="00BB4082">
            <w:pPr>
              <w:rPr>
                <w:iCs/>
                <w:sz w:val="24"/>
                <w:szCs w:val="24"/>
              </w:rPr>
            </w:pPr>
            <w:r w:rsidRPr="00EB1A09">
              <w:rPr>
                <w:iCs/>
                <w:sz w:val="24"/>
                <w:szCs w:val="24"/>
              </w:rPr>
              <w:t>2</w:t>
            </w:r>
            <w:r w:rsidRPr="00EB1A09">
              <w:rPr>
                <w:b/>
                <w:bCs/>
                <w:sz w:val="24"/>
                <w:szCs w:val="24"/>
              </w:rPr>
              <w:t xml:space="preserve"> </w:t>
            </w:r>
            <w:r w:rsidRPr="00EB1A09">
              <w:rPr>
                <w:bCs/>
                <w:sz w:val="24"/>
                <w:szCs w:val="24"/>
              </w:rPr>
              <w:t>Условия поставки в соответствии с ИНКОТЕРМС 20</w:t>
            </w:r>
            <w:r>
              <w:rPr>
                <w:bCs/>
                <w:sz w:val="24"/>
                <w:szCs w:val="24"/>
              </w:rPr>
              <w:t>1</w:t>
            </w:r>
            <w:r w:rsidRPr="00EB1A09">
              <w:rPr>
                <w:bCs/>
                <w:sz w:val="24"/>
                <w:szCs w:val="24"/>
              </w:rPr>
              <w:t>0,</w:t>
            </w:r>
            <w:r w:rsidRPr="00EB1A09">
              <w:rPr>
                <w:sz w:val="24"/>
                <w:szCs w:val="24"/>
              </w:rPr>
              <w:t xml:space="preserve"> DDP </w:t>
            </w:r>
          </w:p>
        </w:tc>
      </w:tr>
    </w:tbl>
    <w:p w:rsidR="00CD30E2" w:rsidRPr="00EB1A09" w:rsidRDefault="00CD30E2" w:rsidP="00CD30E2">
      <w:pPr>
        <w:rPr>
          <w:sz w:val="22"/>
          <w:szCs w:val="22"/>
        </w:rPr>
      </w:pPr>
    </w:p>
    <w:tbl>
      <w:tblPr>
        <w:tblW w:w="9540" w:type="dxa"/>
        <w:tblInd w:w="108" w:type="dxa"/>
        <w:tblLook w:val="01E0"/>
      </w:tblPr>
      <w:tblGrid>
        <w:gridCol w:w="2880"/>
        <w:gridCol w:w="6660"/>
      </w:tblGrid>
      <w:tr w:rsidR="00CD30E2" w:rsidRPr="00EB1A09" w:rsidTr="00BB4082">
        <w:tc>
          <w:tcPr>
            <w:tcW w:w="2880" w:type="dxa"/>
          </w:tcPr>
          <w:p w:rsidR="00CD30E2" w:rsidRDefault="00CD30E2" w:rsidP="00BB4082">
            <w:pPr>
              <w:rPr>
                <w:b/>
                <w:sz w:val="24"/>
                <w:szCs w:val="24"/>
                <w:lang w:val="en-US"/>
              </w:rPr>
            </w:pPr>
            <w:r w:rsidRPr="00EB1A09">
              <w:rPr>
                <w:b/>
                <w:sz w:val="24"/>
                <w:szCs w:val="24"/>
              </w:rPr>
              <w:t xml:space="preserve">Место поставки </w:t>
            </w:r>
          </w:p>
          <w:p w:rsidR="00CD30E2" w:rsidRPr="00EB1A09" w:rsidRDefault="00CD30E2" w:rsidP="00BB4082">
            <w:pPr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товара:</w:t>
            </w:r>
            <w:r w:rsidRPr="00EB1A09">
              <w:rPr>
                <w:sz w:val="24"/>
                <w:szCs w:val="24"/>
              </w:rPr>
              <w:t xml:space="preserve">                        </w:t>
            </w:r>
          </w:p>
        </w:tc>
        <w:tc>
          <w:tcPr>
            <w:tcW w:w="6660" w:type="dxa"/>
          </w:tcPr>
          <w:p w:rsidR="00CD30E2" w:rsidRDefault="00CD30E2" w:rsidP="00BB4082">
            <w:pPr>
              <w:rPr>
                <w:sz w:val="24"/>
                <w:szCs w:val="24"/>
                <w:lang w:val="en-US"/>
              </w:rPr>
            </w:pPr>
          </w:p>
          <w:p w:rsidR="00CD30E2" w:rsidRPr="003971AD" w:rsidRDefault="00CD30E2" w:rsidP="00BB4082">
            <w:pPr>
              <w:rPr>
                <w:sz w:val="24"/>
                <w:szCs w:val="24"/>
              </w:rPr>
            </w:pPr>
            <w:r w:rsidRPr="003971AD">
              <w:rPr>
                <w:sz w:val="24"/>
                <w:szCs w:val="24"/>
              </w:rPr>
              <w:t>г.</w:t>
            </w:r>
            <w:r w:rsidR="00FE56A0">
              <w:rPr>
                <w:sz w:val="24"/>
                <w:szCs w:val="24"/>
              </w:rPr>
              <w:t xml:space="preserve"> </w:t>
            </w:r>
            <w:proofErr w:type="spellStart"/>
            <w:r w:rsidRPr="003971AD">
              <w:rPr>
                <w:sz w:val="24"/>
                <w:szCs w:val="24"/>
              </w:rPr>
              <w:t>Алматы</w:t>
            </w:r>
            <w:proofErr w:type="spellEnd"/>
            <w:r w:rsidRPr="003971AD">
              <w:rPr>
                <w:sz w:val="24"/>
                <w:szCs w:val="24"/>
              </w:rPr>
              <w:t xml:space="preserve">, склад </w:t>
            </w:r>
            <w:r>
              <w:rPr>
                <w:sz w:val="24"/>
                <w:szCs w:val="24"/>
              </w:rPr>
              <w:t>АХС</w:t>
            </w:r>
          </w:p>
        </w:tc>
      </w:tr>
      <w:tr w:rsidR="00CD30E2" w:rsidRPr="00EB1A09" w:rsidTr="00BB4082">
        <w:tc>
          <w:tcPr>
            <w:tcW w:w="2880" w:type="dxa"/>
          </w:tcPr>
          <w:p w:rsidR="00CD30E2" w:rsidRPr="00EB1A09" w:rsidRDefault="00CD30E2" w:rsidP="00BB4082">
            <w:pPr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Сроки  поставки товара</w:t>
            </w:r>
            <w:r w:rsidRPr="00EB1A09">
              <w:rPr>
                <w:sz w:val="24"/>
                <w:szCs w:val="24"/>
              </w:rPr>
              <w:t xml:space="preserve">:                     </w:t>
            </w:r>
          </w:p>
        </w:tc>
        <w:tc>
          <w:tcPr>
            <w:tcW w:w="6660" w:type="dxa"/>
            <w:vAlign w:val="bottom"/>
          </w:tcPr>
          <w:p w:rsidR="00CD30E2" w:rsidRPr="00EB1A09" w:rsidRDefault="00261833" w:rsidP="00BB4082">
            <w:pPr>
              <w:rPr>
                <w:sz w:val="24"/>
                <w:szCs w:val="24"/>
              </w:rPr>
            </w:pPr>
            <w:r w:rsidRPr="00261833">
              <w:rPr>
                <w:sz w:val="24"/>
                <w:szCs w:val="24"/>
              </w:rPr>
              <w:t>в течение 5 календарных дней с момента подачи заявки Заказчиком. Заявка подается не ранее 55 к.д. с момента заключения Догов</w:t>
            </w:r>
            <w:r w:rsidR="00FE56A0">
              <w:rPr>
                <w:sz w:val="24"/>
                <w:szCs w:val="24"/>
              </w:rPr>
              <w:t>о</w:t>
            </w:r>
            <w:r w:rsidRPr="00261833">
              <w:rPr>
                <w:sz w:val="24"/>
                <w:szCs w:val="24"/>
              </w:rPr>
              <w:t>ра</w:t>
            </w:r>
          </w:p>
        </w:tc>
      </w:tr>
      <w:tr w:rsidR="00CD30E2" w:rsidRPr="00EB1A09" w:rsidTr="00BB4082">
        <w:tc>
          <w:tcPr>
            <w:tcW w:w="2880" w:type="dxa"/>
          </w:tcPr>
          <w:p w:rsidR="00CD30E2" w:rsidRDefault="00CD30E2" w:rsidP="00BB4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Требования </w:t>
            </w:r>
            <w:proofErr w:type="gramStart"/>
            <w:r>
              <w:rPr>
                <w:b/>
                <w:sz w:val="22"/>
                <w:szCs w:val="22"/>
              </w:rPr>
              <w:t>к</w:t>
            </w:r>
            <w:proofErr w:type="gramEnd"/>
          </w:p>
          <w:p w:rsidR="00CD30E2" w:rsidRPr="00E07BFB" w:rsidRDefault="00CD30E2" w:rsidP="00BB4082">
            <w:pPr>
              <w:rPr>
                <w:b/>
                <w:sz w:val="24"/>
                <w:szCs w:val="24"/>
              </w:rPr>
            </w:pPr>
            <w:r w:rsidRPr="00E07BFB">
              <w:rPr>
                <w:b/>
                <w:sz w:val="24"/>
                <w:szCs w:val="24"/>
              </w:rPr>
              <w:t>Поставщику</w:t>
            </w:r>
            <w:r w:rsidR="003371B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0" w:type="dxa"/>
            <w:vAlign w:val="bottom"/>
          </w:tcPr>
          <w:p w:rsidR="00CD30E2" w:rsidRDefault="00CD30E2" w:rsidP="00BB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Собственными силами произвести доставку и разгрузку товара по адресу: г. </w:t>
            </w:r>
            <w:proofErr w:type="spellStart"/>
            <w:r>
              <w:rPr>
                <w:sz w:val="24"/>
                <w:szCs w:val="24"/>
              </w:rPr>
              <w:t>Алматы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Кожамкулова</w:t>
            </w:r>
            <w:proofErr w:type="spellEnd"/>
            <w:r>
              <w:rPr>
                <w:sz w:val="24"/>
                <w:szCs w:val="24"/>
              </w:rPr>
              <w:t xml:space="preserve"> 170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</w:tbl>
    <w:p w:rsidR="00CD30E2" w:rsidRDefault="00CD30E2" w:rsidP="00CD30E2">
      <w:pPr>
        <w:rPr>
          <w:b/>
          <w:sz w:val="22"/>
          <w:szCs w:val="22"/>
        </w:rPr>
      </w:pPr>
    </w:p>
    <w:p w:rsidR="00261833" w:rsidRPr="00261833" w:rsidRDefault="00261833" w:rsidP="00CD30E2">
      <w:pPr>
        <w:rPr>
          <w:b/>
          <w:sz w:val="22"/>
          <w:szCs w:val="22"/>
          <w:lang w:val="en-US"/>
        </w:rPr>
      </w:pPr>
    </w:p>
    <w:sectPr w:rsidR="00261833" w:rsidRPr="00261833" w:rsidSect="0026183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0E2"/>
    <w:rsid w:val="00031F18"/>
    <w:rsid w:val="00090D18"/>
    <w:rsid w:val="000F58FA"/>
    <w:rsid w:val="00155351"/>
    <w:rsid w:val="001E54F6"/>
    <w:rsid w:val="00261833"/>
    <w:rsid w:val="003371B3"/>
    <w:rsid w:val="00415335"/>
    <w:rsid w:val="00635118"/>
    <w:rsid w:val="00825D57"/>
    <w:rsid w:val="00B04D9B"/>
    <w:rsid w:val="00CD30E2"/>
    <w:rsid w:val="00D25C7C"/>
    <w:rsid w:val="00DB4F30"/>
    <w:rsid w:val="00FE1406"/>
    <w:rsid w:val="00FE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dbesbayeva</dc:creator>
  <cp:keywords/>
  <dc:description/>
  <cp:lastModifiedBy>merman</cp:lastModifiedBy>
  <cp:revision>7</cp:revision>
  <cp:lastPrinted>2014-12-29T04:03:00Z</cp:lastPrinted>
  <dcterms:created xsi:type="dcterms:W3CDTF">2015-11-10T05:30:00Z</dcterms:created>
  <dcterms:modified xsi:type="dcterms:W3CDTF">2015-11-13T10:13:00Z</dcterms:modified>
</cp:coreProperties>
</file>